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 xml:space="preserve">承 诺 书 </w:t>
      </w:r>
    </w:p>
    <w:p>
      <w:pPr>
        <w:pStyle w:val="3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</w:rPr>
        <w:t>本单位（人）承诺遵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《2017年度深圳市中央外经贸发展专项资金申请指南》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以及填表说明等相关文件规定，并自愿做出以下声明：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1、本单位（人）对本申请材料的合法性、真实性、准确性和完整性负责，并与上报市统计部门数据口径一致。材料如有虚假，本单位依法承担相应的法律责任。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2、本单位如有重复申报资金资助（包括同一凭证用于多个项目申报）情况，将被列入黑名单，市经贸信息委和市财政委5年内不受理任何资助申请。</w:t>
      </w: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 xml:space="preserve">    3、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本单位</w:t>
      </w:r>
      <w:r>
        <w:rPr>
          <w:rFonts w:hint="eastAsia" w:ascii="仿宋_GB2312" w:hAnsi="宋体" w:eastAsia="仿宋_GB2312"/>
          <w:sz w:val="32"/>
          <w:szCs w:val="32"/>
        </w:rPr>
        <w:t>承诺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4、本单位（人）同意将本申请材料向依法审核工作人员和评审专家公开，对依法审核或者评审过程中公开的信息，由审核工作人员和评审专家承担保密义务，深圳市经济贸易和信息化委员会免予承担责任。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5、本单位承诺不存在到期未申请验收或者验收未通过的项目，所申报项目无下列情形之一：（1）知识产权争议；（2）已获得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政府投资或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市级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财政性专项资金资助或奖励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。</w:t>
      </w:r>
    </w:p>
    <w:p>
      <w:pPr>
        <w:spacing w:line="560" w:lineRule="exact"/>
        <w:ind w:firstLine="555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5、本单位承诺不委托中介机构申报该项目。</w:t>
      </w:r>
    </w:p>
    <w:p>
      <w:pPr>
        <w:spacing w:line="560" w:lineRule="exact"/>
        <w:ind w:firstLine="555"/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6、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  <w:t>本单位不存在涉及重大诉讼、仲裁或严重行政违法被处罚情况，如因诉讼、仲裁或行政处罚执行导致财政资助资金被扣划、冻结的，本单位有义务申请撤销项目将财政资助资金全额退还市财政。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 xml:space="preserve">    7、本申请材料仅为申请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深圳市经贸信息委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2017年度深圳市中央外经贸发展专项资金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扶持计划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制作并已自行备份，不再要求深圳市经济贸易和信息化委员会予以退还。</w:t>
      </w:r>
    </w:p>
    <w:p>
      <w:pPr>
        <w:spacing w:line="560" w:lineRule="exact"/>
        <w:ind w:firstLine="716" w:firstLineChars="224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特此承诺。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 xml:space="preserve">         法定代表人（或者被委托人） 个人签字：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zh-CN"/>
        </w:rPr>
        <w:t xml:space="preserve">                </w:t>
      </w:r>
    </w:p>
    <w:p>
      <w:pPr>
        <w:spacing w:line="560" w:lineRule="exact"/>
        <w:ind w:left="1401" w:leftChars="667" w:firstLine="4320" w:firstLineChars="13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单位盖章：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zh-CN"/>
        </w:rPr>
        <w:t xml:space="preserve">             </w:t>
      </w:r>
    </w:p>
    <w:p>
      <w:pPr>
        <w:spacing w:line="560" w:lineRule="exact"/>
        <w:ind w:left="1401" w:leftChars="667" w:firstLine="4320" w:firstLineChars="13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签字日期：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zh-CN"/>
        </w:rPr>
        <w:t xml:space="preserve">             </w:t>
      </w:r>
    </w:p>
    <w:p>
      <w:pPr>
        <w:spacing w:line="560" w:lineRule="exact"/>
        <w:jc w:val="center"/>
        <w:outlineLvl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zh-CN"/>
        </w:rPr>
        <w:t>(被委托人签字的提交法定代表人授权委托书)</w:t>
      </w: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C6B1B"/>
    <w:rsid w:val="2E3C6B1B"/>
    <w:rsid w:val="56E32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widowControl/>
      <w:spacing w:line="560" w:lineRule="exact"/>
      <w:jc w:val="center"/>
      <w:outlineLvl w:val="1"/>
    </w:pPr>
    <w:rPr>
      <w:rFonts w:ascii="仿宋_GB2312" w:hAnsi="仿宋_GB2312" w:eastAsia="仿宋_GB2312" w:cs="仿宋_GB2312"/>
      <w:b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2017-07-24T02:04:00Z</dcterms:created>
  <dc:creator>Lenovo</dc:creator>
  <cp:lastModifiedBy>Lenovo</cp:lastModifiedBy>
  <dcterms:modified xsi:type="dcterms:W3CDTF">2017-07-24T03:33:46Z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